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CEE" w:rsidRDefault="005E4267">
      <w:pPr>
        <w:spacing w:after="0"/>
        <w:rPr>
          <w:b/>
          <w:sz w:val="28"/>
          <w:szCs w:val="28"/>
        </w:rPr>
      </w:pPr>
      <w:r>
        <w:rPr>
          <w:b/>
          <w:noProof/>
          <w:sz w:val="28"/>
          <w:szCs w:val="28"/>
          <w:lang w:val="de-DE"/>
        </w:rPr>
        <w:drawing>
          <wp:inline distT="0" distB="0" distL="114300" distR="114300">
            <wp:extent cx="2067560" cy="45720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067560" cy="457200"/>
                    </a:xfrm>
                    <a:prstGeom prst="rect">
                      <a:avLst/>
                    </a:prstGeom>
                    <a:ln/>
                  </pic:spPr>
                </pic:pic>
              </a:graphicData>
            </a:graphic>
          </wp:inline>
        </w:drawing>
      </w:r>
      <w:r>
        <w:rPr>
          <w:b/>
          <w:sz w:val="28"/>
          <w:szCs w:val="28"/>
        </w:rPr>
        <w:t xml:space="preserve">     </w:t>
      </w:r>
      <w:r>
        <w:rPr>
          <w:b/>
          <w:noProof/>
          <w:sz w:val="28"/>
          <w:szCs w:val="28"/>
          <w:lang w:val="de-DE"/>
        </w:rPr>
        <w:drawing>
          <wp:inline distT="0" distB="0" distL="114300" distR="114300">
            <wp:extent cx="2026920" cy="450215"/>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26920" cy="450215"/>
                    </a:xfrm>
                    <a:prstGeom prst="rect">
                      <a:avLst/>
                    </a:prstGeom>
                    <a:ln/>
                  </pic:spPr>
                </pic:pic>
              </a:graphicData>
            </a:graphic>
          </wp:inline>
        </w:drawing>
      </w:r>
      <w:r>
        <w:rPr>
          <w:b/>
          <w:sz w:val="28"/>
          <w:szCs w:val="28"/>
        </w:rPr>
        <w:t xml:space="preserve">   </w:t>
      </w:r>
      <w:r>
        <w:rPr>
          <w:b/>
          <w:noProof/>
          <w:sz w:val="28"/>
          <w:szCs w:val="28"/>
          <w:lang w:val="de-DE"/>
        </w:rPr>
        <w:drawing>
          <wp:inline distT="0" distB="0" distL="114300" distR="114300">
            <wp:extent cx="586740" cy="477520"/>
            <wp:effectExtent l="0" t="0" r="0" b="0"/>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586740" cy="477520"/>
                    </a:xfrm>
                    <a:prstGeom prst="rect">
                      <a:avLst/>
                    </a:prstGeom>
                    <a:ln/>
                  </pic:spPr>
                </pic:pic>
              </a:graphicData>
            </a:graphic>
          </wp:inline>
        </w:drawing>
      </w:r>
      <w:r>
        <w:rPr>
          <w:b/>
          <w:sz w:val="28"/>
          <w:szCs w:val="28"/>
        </w:rPr>
        <w:t xml:space="preserve">   </w:t>
      </w:r>
      <w:r>
        <w:rPr>
          <w:b/>
          <w:noProof/>
          <w:sz w:val="28"/>
          <w:szCs w:val="28"/>
          <w:lang w:val="de-DE"/>
        </w:rPr>
        <w:drawing>
          <wp:inline distT="0" distB="0" distL="0" distR="0">
            <wp:extent cx="633663" cy="453528"/>
            <wp:effectExtent l="0" t="0" r="0" b="0"/>
            <wp:docPr id="14" name="image1.jpg" descr="C:\Users\LocalAdmin\AppData\Local\Microsoft\Windows\INetCache\Content.Word\ur-logo-bildmarke-grau.jpg"/>
            <wp:cNvGraphicFramePr/>
            <a:graphic xmlns:a="http://schemas.openxmlformats.org/drawingml/2006/main">
              <a:graphicData uri="http://schemas.openxmlformats.org/drawingml/2006/picture">
                <pic:pic xmlns:pic="http://schemas.openxmlformats.org/drawingml/2006/picture">
                  <pic:nvPicPr>
                    <pic:cNvPr id="0" name="image1.jpg" descr="C:\Users\LocalAdmin\AppData\Local\Microsoft\Windows\INetCache\Content.Word\ur-logo-bildmarke-grau.jpg"/>
                    <pic:cNvPicPr preferRelativeResize="0"/>
                  </pic:nvPicPr>
                  <pic:blipFill>
                    <a:blip r:embed="rId10"/>
                    <a:srcRect/>
                    <a:stretch>
                      <a:fillRect/>
                    </a:stretch>
                  </pic:blipFill>
                  <pic:spPr>
                    <a:xfrm>
                      <a:off x="0" y="0"/>
                      <a:ext cx="633663" cy="453528"/>
                    </a:xfrm>
                    <a:prstGeom prst="rect">
                      <a:avLst/>
                    </a:prstGeom>
                    <a:ln/>
                  </pic:spPr>
                </pic:pic>
              </a:graphicData>
            </a:graphic>
          </wp:inline>
        </w:drawing>
      </w:r>
    </w:p>
    <w:p w:rsidR="00341CEE" w:rsidRDefault="005E4267">
      <w:pPr>
        <w:pStyle w:val="berschrift1"/>
        <w:rPr>
          <w:b/>
        </w:rPr>
      </w:pPr>
      <w:r>
        <w:rPr>
          <w:b/>
        </w:rPr>
        <w:t xml:space="preserve">Leibniz WissenschaftsCampus Europa und Amerika | </w:t>
      </w:r>
      <w:r>
        <w:rPr>
          <w:b/>
        </w:rPr>
        <w:br/>
        <w:t xml:space="preserve">Antrag: </w:t>
      </w:r>
      <w:proofErr w:type="spellStart"/>
      <w:r>
        <w:rPr>
          <w:b/>
        </w:rPr>
        <w:t>Seed</w:t>
      </w:r>
      <w:proofErr w:type="spellEnd"/>
      <w:r>
        <w:rPr>
          <w:b/>
        </w:rPr>
        <w:t xml:space="preserve"> </w:t>
      </w:r>
      <w:proofErr w:type="spellStart"/>
      <w:r>
        <w:rPr>
          <w:b/>
        </w:rPr>
        <w:t>Funding</w:t>
      </w:r>
      <w:proofErr w:type="spellEnd"/>
      <w:r>
        <w:rPr>
          <w:b/>
        </w:rPr>
        <w:t xml:space="preserve"> / Anschubfinanzierung</w:t>
      </w:r>
      <w:r w:rsidR="00E1384C">
        <w:rPr>
          <w:b/>
        </w:rPr>
        <w:t xml:space="preserve"> – Bewerbungsfrist 30.11.2026</w:t>
      </w:r>
    </w:p>
    <w:p w:rsidR="00341CEE" w:rsidRDefault="00341CEE">
      <w:pPr>
        <w:spacing w:after="0"/>
        <w:rPr>
          <w:b/>
          <w:sz w:val="24"/>
          <w:szCs w:val="24"/>
        </w:rPr>
      </w:pPr>
    </w:p>
    <w:p w:rsidR="00341CEE" w:rsidRDefault="005E4267">
      <w:pPr>
        <w:pStyle w:val="berschrift2"/>
      </w:pPr>
      <w:r>
        <w:t>Überblick</w:t>
      </w:r>
    </w:p>
    <w:p w:rsidR="00341CEE" w:rsidRDefault="00341CEE">
      <w:pPr>
        <w:spacing w:after="0"/>
      </w:pPr>
    </w:p>
    <w:p w:rsidR="00341CEE" w:rsidRDefault="005E4267">
      <w:pPr>
        <w:spacing w:after="0"/>
      </w:pPr>
      <w:r>
        <w:t>Im Antragsformular bitten wir Sie, Folgendes anzugeben:</w:t>
      </w:r>
    </w:p>
    <w:p w:rsidR="00341CEE" w:rsidRDefault="005E4267">
      <w:pPr>
        <w:numPr>
          <w:ilvl w:val="0"/>
          <w:numId w:val="1"/>
        </w:numPr>
        <w:pBdr>
          <w:top w:val="nil"/>
          <w:left w:val="nil"/>
          <w:bottom w:val="nil"/>
          <w:right w:val="nil"/>
          <w:between w:val="nil"/>
        </w:pBdr>
        <w:spacing w:after="0"/>
        <w:rPr>
          <w:color w:val="000000"/>
        </w:rPr>
      </w:pPr>
      <w:r>
        <w:rPr>
          <w:color w:val="000000"/>
        </w:rPr>
        <w:t xml:space="preserve">Angaben zu den </w:t>
      </w:r>
      <w:proofErr w:type="spellStart"/>
      <w:proofErr w:type="gramStart"/>
      <w:r>
        <w:rPr>
          <w:color w:val="000000"/>
        </w:rPr>
        <w:t>Antragsteller:innen</w:t>
      </w:r>
      <w:proofErr w:type="spellEnd"/>
      <w:proofErr w:type="gramEnd"/>
      <w:r>
        <w:rPr>
          <w:color w:val="000000"/>
        </w:rPr>
        <w:t xml:space="preserve"> und </w:t>
      </w:r>
      <w:proofErr w:type="spellStart"/>
      <w:r>
        <w:rPr>
          <w:color w:val="000000"/>
        </w:rPr>
        <w:t>Mitantragssteller:innen</w:t>
      </w:r>
      <w:proofErr w:type="spellEnd"/>
    </w:p>
    <w:p w:rsidR="00341CEE" w:rsidRDefault="005E4267">
      <w:pPr>
        <w:numPr>
          <w:ilvl w:val="0"/>
          <w:numId w:val="1"/>
        </w:numPr>
        <w:pBdr>
          <w:top w:val="nil"/>
          <w:left w:val="nil"/>
          <w:bottom w:val="nil"/>
          <w:right w:val="nil"/>
          <w:between w:val="nil"/>
        </w:pBdr>
        <w:spacing w:after="0"/>
        <w:rPr>
          <w:color w:val="000000"/>
        </w:rPr>
      </w:pPr>
      <w:r>
        <w:rPr>
          <w:color w:val="000000"/>
        </w:rPr>
        <w:t>eine Projektbeschreibung (max. 500 Wörter)</w:t>
      </w:r>
    </w:p>
    <w:p w:rsidR="00341CEE" w:rsidRDefault="005E4267">
      <w:pPr>
        <w:numPr>
          <w:ilvl w:val="0"/>
          <w:numId w:val="1"/>
        </w:numPr>
        <w:pBdr>
          <w:top w:val="nil"/>
          <w:left w:val="nil"/>
          <w:bottom w:val="nil"/>
          <w:right w:val="nil"/>
          <w:between w:val="nil"/>
        </w:pBdr>
        <w:spacing w:after="0"/>
        <w:rPr>
          <w:color w:val="000000"/>
        </w:rPr>
      </w:pPr>
      <w:r>
        <w:rPr>
          <w:color w:val="000000"/>
        </w:rPr>
        <w:t>eine Übersicht über Projektmeilensteine</w:t>
      </w:r>
    </w:p>
    <w:p w:rsidR="00341CEE" w:rsidRDefault="005E4267">
      <w:pPr>
        <w:numPr>
          <w:ilvl w:val="0"/>
          <w:numId w:val="1"/>
        </w:numPr>
        <w:pBdr>
          <w:top w:val="nil"/>
          <w:left w:val="nil"/>
          <w:bottom w:val="nil"/>
          <w:right w:val="nil"/>
          <w:between w:val="nil"/>
        </w:pBdr>
        <w:spacing w:after="0"/>
        <w:rPr>
          <w:color w:val="000000"/>
        </w:rPr>
      </w:pPr>
      <w:r>
        <w:rPr>
          <w:color w:val="000000"/>
        </w:rPr>
        <w:t>eine Erklärung zur Relevanz des Antrags für den WissenschaftsCampus (max. 500 Wörter)</w:t>
      </w:r>
    </w:p>
    <w:p w:rsidR="00341CEE" w:rsidRDefault="005E4267">
      <w:pPr>
        <w:numPr>
          <w:ilvl w:val="0"/>
          <w:numId w:val="1"/>
        </w:numPr>
        <w:pBdr>
          <w:top w:val="nil"/>
          <w:left w:val="nil"/>
          <w:bottom w:val="nil"/>
          <w:right w:val="nil"/>
          <w:between w:val="nil"/>
        </w:pBdr>
        <w:spacing w:after="0"/>
        <w:rPr>
          <w:color w:val="000000"/>
        </w:rPr>
      </w:pPr>
      <w:r>
        <w:rPr>
          <w:color w:val="000000"/>
        </w:rPr>
        <w:t>eine Übersicht über die erwarteten Ergebnisse / Outputs</w:t>
      </w:r>
    </w:p>
    <w:p w:rsidR="00341CEE" w:rsidRDefault="005E4267">
      <w:pPr>
        <w:numPr>
          <w:ilvl w:val="0"/>
          <w:numId w:val="1"/>
        </w:numPr>
        <w:pBdr>
          <w:top w:val="nil"/>
          <w:left w:val="nil"/>
          <w:bottom w:val="nil"/>
          <w:right w:val="nil"/>
          <w:between w:val="nil"/>
        </w:pBdr>
        <w:spacing w:after="0"/>
        <w:rPr>
          <w:color w:val="000000"/>
        </w:rPr>
      </w:pPr>
      <w:r>
        <w:rPr>
          <w:color w:val="000000"/>
        </w:rPr>
        <w:t>einen Finanzplan (unter Verwendung der im Formular enthaltenen Vorlage)</w:t>
      </w:r>
    </w:p>
    <w:p w:rsidR="00341CEE" w:rsidRDefault="005E4267">
      <w:pPr>
        <w:numPr>
          <w:ilvl w:val="0"/>
          <w:numId w:val="1"/>
        </w:numPr>
        <w:pBdr>
          <w:top w:val="nil"/>
          <w:left w:val="nil"/>
          <w:bottom w:val="nil"/>
          <w:right w:val="nil"/>
          <w:between w:val="nil"/>
        </w:pBdr>
        <w:spacing w:after="0"/>
        <w:rPr>
          <w:color w:val="000000"/>
        </w:rPr>
      </w:pPr>
      <w:r>
        <w:rPr>
          <w:color w:val="000000"/>
        </w:rPr>
        <w:t xml:space="preserve">Angaben über mögliche weitere Förderungen, die Sie mit dem </w:t>
      </w:r>
      <w:proofErr w:type="spellStart"/>
      <w:r>
        <w:rPr>
          <w:color w:val="000000"/>
        </w:rPr>
        <w:t>Seed</w:t>
      </w:r>
      <w:proofErr w:type="spellEnd"/>
      <w:r>
        <w:rPr>
          <w:color w:val="000000"/>
        </w:rPr>
        <w:t xml:space="preserve"> Money kombinieren möchten.</w:t>
      </w:r>
    </w:p>
    <w:p w:rsidR="00341CEE" w:rsidRDefault="00341CEE">
      <w:pPr>
        <w:pBdr>
          <w:top w:val="nil"/>
          <w:left w:val="nil"/>
          <w:bottom w:val="nil"/>
          <w:right w:val="nil"/>
          <w:between w:val="nil"/>
        </w:pBdr>
        <w:spacing w:after="0"/>
        <w:ind w:left="720"/>
        <w:rPr>
          <w:color w:val="000000"/>
        </w:rPr>
      </w:pPr>
    </w:p>
    <w:p w:rsidR="00341CEE" w:rsidRDefault="005E4267">
      <w:pPr>
        <w:spacing w:after="0"/>
      </w:pPr>
      <w:r>
        <w:t>Eine Anschubfinanzierung durch den WissenschaftsCampus ist auf 2.000 EUR</w:t>
      </w:r>
      <w:r w:rsidR="00E1384C">
        <w:t xml:space="preserve"> (inkl. Steuer)</w:t>
      </w:r>
      <w:r>
        <w:t xml:space="preserve"> pro Antrag begrenzt. Detaillierte Informationen zu den Bedingungen, Rahmenvorgaben und Erwartungen finden Sie </w:t>
      </w:r>
      <w:hyperlink r:id="rId11" w:history="1">
        <w:r w:rsidRPr="00BE5899">
          <w:rPr>
            <w:rStyle w:val="Hyperlink"/>
          </w:rPr>
          <w:t>auf unserer Website</w:t>
        </w:r>
      </w:hyperlink>
      <w:r>
        <w:t xml:space="preserve">. Alle Anträge sollten bis zum </w:t>
      </w:r>
      <w:r w:rsidR="00BE5899">
        <w:rPr>
          <w:b/>
        </w:rPr>
        <w:t xml:space="preserve">30. November </w:t>
      </w:r>
      <w:bookmarkStart w:id="0" w:name="_GoBack"/>
      <w:bookmarkEnd w:id="0"/>
      <w:r>
        <w:rPr>
          <w:b/>
        </w:rPr>
        <w:t>2026</w:t>
      </w:r>
      <w:r>
        <w:t xml:space="preserve"> entweder als Word-Dokument oder PDF an </w:t>
      </w:r>
      <w:hyperlink r:id="rId12">
        <w:r>
          <w:rPr>
            <w:color w:val="0563C1"/>
            <w:u w:val="single"/>
          </w:rPr>
          <w:t>info@europeamerica.de</w:t>
        </w:r>
      </w:hyperlink>
      <w:r>
        <w:t xml:space="preserve">. Bei weiteren Fragen kontaktieren Sie bitte Paul Vickers über </w:t>
      </w:r>
      <w:hyperlink r:id="rId13">
        <w:r>
          <w:rPr>
            <w:color w:val="0563C1"/>
            <w:u w:val="single"/>
          </w:rPr>
          <w:t>campus@europeamerica.de</w:t>
        </w:r>
      </w:hyperlink>
      <w:r>
        <w:t xml:space="preserve">. </w:t>
      </w:r>
    </w:p>
    <w:p w:rsidR="00341CEE" w:rsidRDefault="00341CEE">
      <w:pPr>
        <w:spacing w:after="0"/>
      </w:pPr>
    </w:p>
    <w:p w:rsidR="00341CEE" w:rsidRDefault="005E4267">
      <w:pPr>
        <w:pStyle w:val="berschrift3"/>
      </w:pPr>
      <w:r>
        <w:t xml:space="preserve">Informationen über den/die </w:t>
      </w:r>
      <w:proofErr w:type="spellStart"/>
      <w:r>
        <w:t>Hauptantragssteller:in</w:t>
      </w:r>
      <w:proofErr w:type="spellEnd"/>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341CEE">
        <w:tc>
          <w:tcPr>
            <w:tcW w:w="9062" w:type="dxa"/>
            <w:tcBorders>
              <w:top w:val="nil"/>
              <w:left w:val="nil"/>
              <w:bottom w:val="nil"/>
              <w:right w:val="nil"/>
            </w:tcBorders>
            <w:shd w:val="clear" w:color="auto" w:fill="EDEDED"/>
          </w:tcPr>
          <w:p w:rsidR="00341CEE" w:rsidRDefault="005E4267">
            <w:pPr>
              <w:spacing w:line="360" w:lineRule="auto"/>
            </w:pPr>
            <w:bookmarkStart w:id="1" w:name="_ai8g1k16xys5" w:colFirst="0" w:colLast="0"/>
            <w:bookmarkEnd w:id="1"/>
            <w:r>
              <w:t xml:space="preserve">Name: </w:t>
            </w:r>
          </w:p>
          <w:p w:rsidR="00341CEE" w:rsidRDefault="005E4267">
            <w:pPr>
              <w:spacing w:line="360" w:lineRule="auto"/>
            </w:pPr>
            <w:r>
              <w:t>Vorname:</w:t>
            </w:r>
          </w:p>
          <w:p w:rsidR="00341CEE" w:rsidRDefault="005E4267">
            <w:pPr>
              <w:spacing w:line="360" w:lineRule="auto"/>
            </w:pPr>
            <w:r>
              <w:t>Titel:</w:t>
            </w:r>
          </w:p>
          <w:p w:rsidR="00341CEE" w:rsidRDefault="005E4267">
            <w:pPr>
              <w:spacing w:line="360" w:lineRule="auto"/>
            </w:pPr>
            <w:r>
              <w:t xml:space="preserve">Institution: </w:t>
            </w:r>
          </w:p>
          <w:p w:rsidR="00341CEE" w:rsidRDefault="005E4267">
            <w:pPr>
              <w:spacing w:line="360" w:lineRule="auto"/>
            </w:pPr>
            <w:r>
              <w:t>Position:</w:t>
            </w:r>
          </w:p>
          <w:p w:rsidR="00341CEE" w:rsidRDefault="005E4267">
            <w:pPr>
              <w:spacing w:line="360" w:lineRule="auto"/>
            </w:pPr>
            <w:r>
              <w:t xml:space="preserve">E-Mail: </w:t>
            </w:r>
          </w:p>
        </w:tc>
      </w:tr>
    </w:tbl>
    <w:p w:rsidR="00341CEE" w:rsidRDefault="00341CEE">
      <w:pPr>
        <w:spacing w:after="0"/>
      </w:pPr>
    </w:p>
    <w:p w:rsidR="00341CEE" w:rsidRDefault="005E4267">
      <w:pPr>
        <w:pStyle w:val="berschrift4"/>
      </w:pPr>
      <w:r>
        <w:t xml:space="preserve">Angaben zu </w:t>
      </w:r>
      <w:proofErr w:type="spellStart"/>
      <w:proofErr w:type="gramStart"/>
      <w:r>
        <w:t>Mitantragssteller:innen</w:t>
      </w:r>
      <w:proofErr w:type="spellEnd"/>
      <w:proofErr w:type="gramEnd"/>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341CEE">
        <w:tc>
          <w:tcPr>
            <w:tcW w:w="9062" w:type="dxa"/>
            <w:tcBorders>
              <w:top w:val="nil"/>
              <w:left w:val="nil"/>
              <w:bottom w:val="nil"/>
              <w:right w:val="nil"/>
            </w:tcBorders>
            <w:shd w:val="clear" w:color="auto" w:fill="EDEDED"/>
          </w:tcPr>
          <w:p w:rsidR="00341CEE" w:rsidRDefault="005E4267">
            <w:pPr>
              <w:spacing w:line="360" w:lineRule="auto"/>
            </w:pPr>
            <w:r>
              <w:t xml:space="preserve">Name: </w:t>
            </w:r>
          </w:p>
          <w:p w:rsidR="00341CEE" w:rsidRDefault="005E4267">
            <w:pPr>
              <w:spacing w:line="360" w:lineRule="auto"/>
            </w:pPr>
            <w:r>
              <w:t>Vorname:</w:t>
            </w:r>
          </w:p>
          <w:p w:rsidR="00341CEE" w:rsidRDefault="005E4267">
            <w:pPr>
              <w:spacing w:line="360" w:lineRule="auto"/>
            </w:pPr>
            <w:r>
              <w:t xml:space="preserve">Institution: </w:t>
            </w:r>
          </w:p>
          <w:p w:rsidR="00341CEE" w:rsidRDefault="005E4267">
            <w:pPr>
              <w:spacing w:line="360" w:lineRule="auto"/>
            </w:pPr>
            <w:r>
              <w:t>Position:</w:t>
            </w:r>
          </w:p>
          <w:p w:rsidR="00341CEE" w:rsidRDefault="005E4267">
            <w:pPr>
              <w:spacing w:line="360" w:lineRule="auto"/>
            </w:pPr>
            <w:r>
              <w:t xml:space="preserve">E-Mail: </w:t>
            </w:r>
          </w:p>
          <w:p w:rsidR="00341CEE" w:rsidRDefault="005E4267">
            <w:pPr>
              <w:spacing w:line="360" w:lineRule="auto"/>
            </w:pPr>
            <w:r>
              <w:t>Weitere Mitantragstellende:</w:t>
            </w:r>
          </w:p>
          <w:p w:rsidR="00341CEE" w:rsidRDefault="00341CEE">
            <w:pPr>
              <w:spacing w:line="360" w:lineRule="auto"/>
            </w:pPr>
          </w:p>
        </w:tc>
      </w:tr>
    </w:tbl>
    <w:p w:rsidR="00341CEE" w:rsidRDefault="00341CEE">
      <w:pPr>
        <w:spacing w:after="0"/>
      </w:pPr>
    </w:p>
    <w:p w:rsidR="00341CEE" w:rsidRDefault="005E4267">
      <w:pPr>
        <w:pStyle w:val="berschrift3"/>
      </w:pPr>
      <w:r>
        <w:t>Projektbeschreibung</w:t>
      </w:r>
    </w:p>
    <w:p w:rsidR="008A75FF" w:rsidRDefault="008A75FF">
      <w:pPr>
        <w:pStyle w:val="berschrift4"/>
      </w:pPr>
      <w:r>
        <w:t>Titel:</w:t>
      </w:r>
    </w:p>
    <w:p w:rsidR="00341CEE" w:rsidRDefault="005E4267">
      <w:pPr>
        <w:pStyle w:val="berschrift4"/>
      </w:pPr>
      <w:r>
        <w:t xml:space="preserve">Geplanter Förderungsstart: </w:t>
      </w:r>
    </w:p>
    <w:p w:rsidR="008078A0" w:rsidRDefault="00E1384C" w:rsidP="008078A0">
      <w:pPr>
        <w:spacing w:after="0"/>
        <w:rPr>
          <w:color w:val="777777"/>
          <w:sz w:val="19"/>
          <w:szCs w:val="19"/>
          <w:highlight w:val="white"/>
        </w:rPr>
      </w:pPr>
      <w:r>
        <w:rPr>
          <w:color w:val="777777"/>
          <w:sz w:val="19"/>
          <w:szCs w:val="19"/>
          <w:highlight w:val="white"/>
        </w:rPr>
        <w:t>01.03</w:t>
      </w:r>
      <w:r w:rsidR="008078A0">
        <w:rPr>
          <w:color w:val="777777"/>
          <w:sz w:val="19"/>
          <w:szCs w:val="19"/>
          <w:highlight w:val="white"/>
        </w:rPr>
        <w:t>.2027 ist das frühestmögliche Datum.</w:t>
      </w:r>
    </w:p>
    <w:p w:rsidR="00341CEE" w:rsidRDefault="005E4267">
      <w:pPr>
        <w:pStyle w:val="berschrift4"/>
      </w:pPr>
      <w:r>
        <w:t xml:space="preserve">Geplantes Förderungsende: </w:t>
      </w:r>
    </w:p>
    <w:p w:rsidR="00341CEE" w:rsidRDefault="00E1384C">
      <w:pPr>
        <w:spacing w:after="0"/>
        <w:rPr>
          <w:color w:val="777777"/>
          <w:sz w:val="19"/>
          <w:szCs w:val="19"/>
          <w:highlight w:val="white"/>
        </w:rPr>
      </w:pPr>
      <w:r>
        <w:rPr>
          <w:color w:val="777777"/>
          <w:sz w:val="19"/>
          <w:szCs w:val="19"/>
          <w:highlight w:val="white"/>
        </w:rPr>
        <w:t>31.05</w:t>
      </w:r>
      <w:r w:rsidR="005E4267">
        <w:rPr>
          <w:color w:val="777777"/>
          <w:sz w:val="19"/>
          <w:szCs w:val="19"/>
          <w:highlight w:val="white"/>
        </w:rPr>
        <w:t>.2028 ist das letzte mögliche Datum.</w:t>
      </w:r>
    </w:p>
    <w:p w:rsidR="00341CEE" w:rsidRDefault="00341CEE">
      <w:pPr>
        <w:spacing w:after="0"/>
      </w:pPr>
    </w:p>
    <w:p w:rsidR="00341CEE" w:rsidRDefault="005E4267">
      <w:pPr>
        <w:pStyle w:val="berschrift4"/>
      </w:pPr>
      <w:r>
        <w:t>Projektmeilensteine:</w:t>
      </w:r>
    </w:p>
    <w:p w:rsidR="00341CEE" w:rsidRDefault="005E4267">
      <w:pPr>
        <w:spacing w:after="0"/>
        <w:rPr>
          <w:b/>
          <w:color w:val="777777"/>
          <w:sz w:val="19"/>
          <w:szCs w:val="19"/>
          <w:highlight w:val="white"/>
        </w:rPr>
      </w:pPr>
      <w:r>
        <w:rPr>
          <w:color w:val="777777"/>
          <w:sz w:val="19"/>
          <w:szCs w:val="19"/>
          <w:highlight w:val="white"/>
        </w:rPr>
        <w:t>Bitte listen Sie die wichtigsten Meilensteine des Projekts auf, einschließlich eines groben Zeitplans. Passen Sie die Größe des Textfeldes bei Bedarf entsprechend an.</w:t>
      </w:r>
      <w:r>
        <w:rPr>
          <w:noProof/>
          <w:lang w:val="de-DE"/>
        </w:rPr>
        <mc:AlternateContent>
          <mc:Choice Requires="wpg">
            <w:drawing>
              <wp:anchor distT="45720" distB="45720" distL="114300" distR="114300" simplePos="0" relativeHeight="251658240" behindDoc="0" locked="0" layoutInCell="1" hidden="0" allowOverlap="1">
                <wp:simplePos x="0" y="0"/>
                <wp:positionH relativeFrom="column">
                  <wp:posOffset>-19366</wp:posOffset>
                </wp:positionH>
                <wp:positionV relativeFrom="paragraph">
                  <wp:posOffset>397192</wp:posOffset>
                </wp:positionV>
                <wp:extent cx="5763260" cy="1095375"/>
                <wp:effectExtent l="0" t="0" r="0" b="0"/>
                <wp:wrapSquare wrapText="bothSides" distT="45720" distB="45720" distL="114300" distR="114300"/>
                <wp:docPr id="5" name=""/>
                <wp:cNvGraphicFramePr/>
                <a:graphic xmlns:a="http://schemas.openxmlformats.org/drawingml/2006/main">
                  <a:graphicData uri="http://schemas.microsoft.com/office/word/2010/wordprocessingShape">
                    <wps:wsp>
                      <wps:cNvSpPr/>
                      <wps:spPr>
                        <a:xfrm>
                          <a:off x="2469133" y="3237075"/>
                          <a:ext cx="5753735" cy="1085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p w:rsidR="00341CEE" w:rsidRDefault="00341CEE">
                            <w:pPr>
                              <w:spacing w:line="258" w:lineRule="auto"/>
                              <w:textDirection w:val="btLr"/>
                            </w:pPr>
                          </w:p>
                          <w:p w:rsidR="00341CEE" w:rsidRDefault="00341CEE">
                            <w:pPr>
                              <w:spacing w:line="258" w:lineRule="auto"/>
                              <w:textDirection w:val="btLr"/>
                            </w:pPr>
                          </w:p>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-19366</wp:posOffset>
                </wp:positionH>
                <wp:positionV relativeFrom="paragraph">
                  <wp:posOffset>397192</wp:posOffset>
                </wp:positionV>
                <wp:extent cx="5763260" cy="1095375"/>
                <wp:effectExtent b="0" l="0" r="0" t="0"/>
                <wp:wrapSquare wrapText="bothSides" distB="45720" distT="45720" distL="114300" distR="114300"/>
                <wp:docPr id="5"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763260" cy="1095375"/>
                        </a:xfrm>
                        <a:prstGeom prst="rect"/>
                        <a:ln/>
                      </pic:spPr>
                    </pic:pic>
                  </a:graphicData>
                </a:graphic>
              </wp:anchor>
            </w:drawing>
          </mc:Fallback>
        </mc:AlternateContent>
      </w:r>
    </w:p>
    <w:p w:rsidR="00341CEE" w:rsidRDefault="00341CEE">
      <w:pPr>
        <w:spacing w:after="0"/>
      </w:pPr>
    </w:p>
    <w:p w:rsidR="00341CEE" w:rsidRDefault="005E4267">
      <w:pPr>
        <w:pStyle w:val="berschrift4"/>
      </w:pPr>
      <w:r>
        <w:t>Projektbeschreibung:</w:t>
      </w:r>
    </w:p>
    <w:p w:rsidR="00341CEE" w:rsidRDefault="005E4267">
      <w:pPr>
        <w:spacing w:after="0"/>
        <w:rPr>
          <w:b/>
        </w:rPr>
      </w:pPr>
      <w:r>
        <w:rPr>
          <w:color w:val="777777"/>
          <w:sz w:val="19"/>
          <w:szCs w:val="19"/>
          <w:highlight w:val="white"/>
        </w:rPr>
        <w:t>Bitte geben Sie eine kurze Beschreibung des Projekts an – max. 500 Wörter. Passen Sie die Größe des Textfeldes bei Bedarf entsprechend an.</w:t>
      </w:r>
      <w:r>
        <w:rPr>
          <w:noProof/>
          <w:lang w:val="de-DE"/>
        </w:rPr>
        <mc:AlternateContent>
          <mc:Choice Requires="wpg">
            <w:drawing>
              <wp:anchor distT="45720" distB="45720" distL="114300" distR="114300" simplePos="0" relativeHeight="251659264" behindDoc="0" locked="0" layoutInCell="1" hidden="0" allowOverlap="1">
                <wp:simplePos x="0" y="0"/>
                <wp:positionH relativeFrom="column">
                  <wp:posOffset>-2221</wp:posOffset>
                </wp:positionH>
                <wp:positionV relativeFrom="paragraph">
                  <wp:posOffset>418783</wp:posOffset>
                </wp:positionV>
                <wp:extent cx="5761990" cy="1240155"/>
                <wp:effectExtent l="0" t="0" r="0" b="0"/>
                <wp:wrapSquare wrapText="bothSides" distT="45720" distB="45720" distL="114300" distR="114300"/>
                <wp:docPr id="13" name=""/>
                <wp:cNvGraphicFramePr/>
                <a:graphic xmlns:a="http://schemas.openxmlformats.org/drawingml/2006/main">
                  <a:graphicData uri="http://schemas.microsoft.com/office/word/2010/wordprocessingShape">
                    <wps:wsp>
                      <wps:cNvSpPr/>
                      <wps:spPr>
                        <a:xfrm>
                          <a:off x="2469768" y="3164685"/>
                          <a:ext cx="5752465" cy="12306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-2221</wp:posOffset>
                </wp:positionH>
                <wp:positionV relativeFrom="paragraph">
                  <wp:posOffset>418783</wp:posOffset>
                </wp:positionV>
                <wp:extent cx="5761990" cy="1240155"/>
                <wp:effectExtent b="0" l="0" r="0" t="0"/>
                <wp:wrapSquare wrapText="bothSides" distB="45720" distT="45720" distL="114300" distR="114300"/>
                <wp:docPr id="13"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5761990" cy="1240155"/>
                        </a:xfrm>
                        <a:prstGeom prst="rect"/>
                        <a:ln/>
                      </pic:spPr>
                    </pic:pic>
                  </a:graphicData>
                </a:graphic>
              </wp:anchor>
            </w:drawing>
          </mc:Fallback>
        </mc:AlternateContent>
      </w:r>
    </w:p>
    <w:p w:rsidR="00341CEE" w:rsidRDefault="00341CEE">
      <w:pPr>
        <w:spacing w:after="0"/>
      </w:pPr>
    </w:p>
    <w:p w:rsidR="00341CEE" w:rsidRDefault="005E4267">
      <w:pPr>
        <w:pStyle w:val="berschrift4"/>
      </w:pPr>
      <w:r>
        <w:t>Bedeutung für den WissenschaftsCampus:</w:t>
      </w:r>
    </w:p>
    <w:p w:rsidR="00341CEE" w:rsidRDefault="005E4267">
      <w:pPr>
        <w:spacing w:after="0"/>
      </w:pPr>
      <w:r>
        <w:rPr>
          <w:color w:val="777777"/>
          <w:sz w:val="19"/>
          <w:szCs w:val="19"/>
          <w:highlight w:val="white"/>
        </w:rPr>
        <w:t>Bitte erläutern Sie die Bedeutung des Vorschlags für den LWC Europa und Amerika – max. 500 Wörter. Passen Sie die Größe des Textfeldes bei Bedarf entsprechend an.</w:t>
      </w:r>
      <w:r>
        <w:rPr>
          <w:noProof/>
          <w:lang w:val="de-DE"/>
        </w:rPr>
        <mc:AlternateContent>
          <mc:Choice Requires="wpg">
            <w:drawing>
              <wp:anchor distT="45720" distB="45720" distL="114300" distR="114300" simplePos="0" relativeHeight="251660288" behindDoc="0" locked="0" layoutInCell="1" hidden="0" allowOverlap="1">
                <wp:simplePos x="0" y="0"/>
                <wp:positionH relativeFrom="column">
                  <wp:posOffset>-1586</wp:posOffset>
                </wp:positionH>
                <wp:positionV relativeFrom="paragraph">
                  <wp:posOffset>381953</wp:posOffset>
                </wp:positionV>
                <wp:extent cx="5763260" cy="1285875"/>
                <wp:effectExtent l="0" t="0" r="0" b="0"/>
                <wp:wrapSquare wrapText="bothSides" distT="45720" distB="45720" distL="114300" distR="114300"/>
                <wp:docPr id="2" name=""/>
                <wp:cNvGraphicFramePr/>
                <a:graphic xmlns:a="http://schemas.openxmlformats.org/drawingml/2006/main">
                  <a:graphicData uri="http://schemas.microsoft.com/office/word/2010/wordprocessingShape">
                    <wps:wsp>
                      <wps:cNvSpPr/>
                      <wps:spPr>
                        <a:xfrm>
                          <a:off x="2469133" y="3141825"/>
                          <a:ext cx="5753735" cy="12763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-1586</wp:posOffset>
                </wp:positionH>
                <wp:positionV relativeFrom="paragraph">
                  <wp:posOffset>381953</wp:posOffset>
                </wp:positionV>
                <wp:extent cx="5763260" cy="1285875"/>
                <wp:effectExtent b="0" l="0" r="0" t="0"/>
                <wp:wrapSquare wrapText="bothSides" distB="45720" distT="45720" distL="114300" distR="114300"/>
                <wp:docPr id="2"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763260" cy="1285875"/>
                        </a:xfrm>
                        <a:prstGeom prst="rect"/>
                        <a:ln/>
                      </pic:spPr>
                    </pic:pic>
                  </a:graphicData>
                </a:graphic>
              </wp:anchor>
            </w:drawing>
          </mc:Fallback>
        </mc:AlternateContent>
      </w:r>
    </w:p>
    <w:p w:rsidR="00341CEE" w:rsidRDefault="005E4267">
      <w:pPr>
        <w:pStyle w:val="berschrift4"/>
      </w:pPr>
      <w:r>
        <w:t>Erwartete Ergebnisse:</w:t>
      </w:r>
    </w:p>
    <w:p w:rsidR="00341CEE" w:rsidRDefault="005E4267">
      <w:pPr>
        <w:spacing w:after="0"/>
        <w:rPr>
          <w:color w:val="777777"/>
          <w:sz w:val="19"/>
          <w:szCs w:val="19"/>
          <w:highlight w:val="white"/>
        </w:rPr>
      </w:pPr>
      <w:r>
        <w:rPr>
          <w:color w:val="777777"/>
          <w:sz w:val="19"/>
          <w:szCs w:val="19"/>
          <w:highlight w:val="white"/>
        </w:rPr>
        <w:t xml:space="preserve">Publikationen, Daten, Veranstaltungen, Förderanträge usw. Bitte geben Sie die Namen und Institutionen aller </w:t>
      </w:r>
      <w:proofErr w:type="spellStart"/>
      <w:proofErr w:type="gramStart"/>
      <w:r>
        <w:rPr>
          <w:color w:val="777777"/>
          <w:sz w:val="19"/>
          <w:szCs w:val="19"/>
          <w:highlight w:val="white"/>
        </w:rPr>
        <w:t>Kolleg:innen</w:t>
      </w:r>
      <w:proofErr w:type="spellEnd"/>
      <w:proofErr w:type="gramEnd"/>
      <w:r>
        <w:rPr>
          <w:color w:val="777777"/>
          <w:sz w:val="19"/>
          <w:szCs w:val="19"/>
          <w:highlight w:val="white"/>
        </w:rPr>
        <w:t xml:space="preserve"> an, mit denen Sie im Rahmen des Vorhabens zusammenarbeiten möchten. Bitte nennen Sie ggf. auch Gäste, die Sie zu Veranstaltungen einladen möchten, Forschende, die Sie besuchen wollen, sowie Personen, die </w:t>
      </w:r>
      <w:r>
        <w:rPr>
          <w:color w:val="777777"/>
          <w:sz w:val="19"/>
          <w:szCs w:val="19"/>
          <w:highlight w:val="white"/>
        </w:rPr>
        <w:lastRenderedPageBreak/>
        <w:t>voraussichtlich an Förderanträgen beteiligt sein werden (sofern bereits bekannt). Passen Sie die Größe des Textfeldes bei Bedarf entsprechend an.</w:t>
      </w:r>
      <w:r>
        <w:rPr>
          <w:noProof/>
          <w:lang w:val="de-DE"/>
        </w:rPr>
        <mc:AlternateContent>
          <mc:Choice Requires="wpg">
            <w:drawing>
              <wp:anchor distT="45720" distB="45720" distL="114300" distR="114300" simplePos="0" relativeHeight="251661312" behindDoc="0" locked="0" layoutInCell="1" hidden="0" allowOverlap="1">
                <wp:simplePos x="0" y="0"/>
                <wp:positionH relativeFrom="column">
                  <wp:posOffset>-4761</wp:posOffset>
                </wp:positionH>
                <wp:positionV relativeFrom="paragraph">
                  <wp:posOffset>929323</wp:posOffset>
                </wp:positionV>
                <wp:extent cx="5763260" cy="1273175"/>
                <wp:effectExtent l="0" t="0" r="0" b="0"/>
                <wp:wrapSquare wrapText="bothSides" distT="45720" distB="45720" distL="114300" distR="114300"/>
                <wp:docPr id="12" name=""/>
                <wp:cNvGraphicFramePr/>
                <a:graphic xmlns:a="http://schemas.openxmlformats.org/drawingml/2006/main">
                  <a:graphicData uri="http://schemas.microsoft.com/office/word/2010/wordprocessingShape">
                    <wps:wsp>
                      <wps:cNvSpPr/>
                      <wps:spPr>
                        <a:xfrm>
                          <a:off x="2469133" y="3148175"/>
                          <a:ext cx="5753735" cy="1263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929323</wp:posOffset>
                </wp:positionV>
                <wp:extent cx="5763260" cy="1273175"/>
                <wp:effectExtent b="0" l="0" r="0" t="0"/>
                <wp:wrapSquare wrapText="bothSides" distB="45720" distT="45720" distL="114300" distR="114300"/>
                <wp:docPr id="12"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5763260" cy="1273175"/>
                        </a:xfrm>
                        <a:prstGeom prst="rect"/>
                        <a:ln/>
                      </pic:spPr>
                    </pic:pic>
                  </a:graphicData>
                </a:graphic>
              </wp:anchor>
            </w:drawing>
          </mc:Fallback>
        </mc:AlternateContent>
      </w:r>
    </w:p>
    <w:p w:rsidR="00341CEE" w:rsidRDefault="00341CEE">
      <w:pPr>
        <w:spacing w:after="0"/>
      </w:pPr>
    </w:p>
    <w:p w:rsidR="00341CEE" w:rsidRDefault="00341CEE">
      <w:pPr>
        <w:spacing w:after="0"/>
        <w:rPr>
          <w:b/>
        </w:rPr>
      </w:pPr>
    </w:p>
    <w:p w:rsidR="00341CEE" w:rsidRDefault="00341CEE">
      <w:pPr>
        <w:spacing w:after="0"/>
        <w:rPr>
          <w:b/>
        </w:rPr>
      </w:pPr>
    </w:p>
    <w:p w:rsidR="00341CEE" w:rsidRDefault="005E4267">
      <w:pPr>
        <w:pStyle w:val="berschrift2"/>
      </w:pPr>
      <w:r>
        <w:t>Budget</w:t>
      </w:r>
    </w:p>
    <w:p w:rsidR="00341CEE" w:rsidRDefault="005E4267">
      <w:pPr>
        <w:spacing w:after="0"/>
        <w:rPr>
          <w:color w:val="333333"/>
          <w:highlight w:val="white"/>
        </w:rPr>
      </w:pPr>
      <w:r>
        <w:rPr>
          <w:color w:val="333333"/>
          <w:highlight w:val="white"/>
        </w:rPr>
        <w:t>Bitte nutzen Sie dieses Feld, um den Budgetplan darzustellen. Alle Kosten werden gemäß den geltenden Vorschriften in Bayern sowie am IOS und an der UR vergeben.</w:t>
      </w:r>
    </w:p>
    <w:p w:rsidR="00341CEE" w:rsidRDefault="00341CEE">
      <w:pPr>
        <w:spacing w:after="0"/>
        <w:rPr>
          <w:color w:val="333333"/>
          <w:highlight w:val="white"/>
        </w:rPr>
      </w:pPr>
    </w:p>
    <w:p w:rsidR="00341CEE" w:rsidRDefault="005E4267">
      <w:pPr>
        <w:pStyle w:val="berschrift4"/>
      </w:pPr>
      <w:r>
        <w:t>Reise- und Unterbringungskosten:</w:t>
      </w:r>
    </w:p>
    <w:p w:rsidR="00341CEE" w:rsidRDefault="005E4267">
      <w:pPr>
        <w:numPr>
          <w:ilvl w:val="0"/>
          <w:numId w:val="2"/>
        </w:numPr>
        <w:pBdr>
          <w:top w:val="nil"/>
          <w:left w:val="nil"/>
          <w:bottom w:val="nil"/>
          <w:right w:val="nil"/>
          <w:between w:val="nil"/>
        </w:pBdr>
        <w:spacing w:after="0" w:line="256" w:lineRule="auto"/>
        <w:rPr>
          <w:color w:val="000000"/>
        </w:rPr>
      </w:pPr>
      <w:r>
        <w:rPr>
          <w:b/>
          <w:color w:val="000000"/>
        </w:rPr>
        <w:t xml:space="preserve">Für </w:t>
      </w:r>
      <w:proofErr w:type="spellStart"/>
      <w:proofErr w:type="gramStart"/>
      <w:r>
        <w:rPr>
          <w:b/>
          <w:color w:val="000000"/>
        </w:rPr>
        <w:t>Bewerber:innen</w:t>
      </w:r>
      <w:proofErr w:type="spellEnd"/>
      <w:proofErr w:type="gramEnd"/>
      <w:r>
        <w:rPr>
          <w:color w:val="000000"/>
        </w:rPr>
        <w:t>: _______________ €</w:t>
      </w:r>
    </w:p>
    <w:p w:rsidR="00341CEE" w:rsidRDefault="005E4267">
      <w:pPr>
        <w:numPr>
          <w:ilvl w:val="0"/>
          <w:numId w:val="2"/>
        </w:numPr>
        <w:pBdr>
          <w:top w:val="nil"/>
          <w:left w:val="nil"/>
          <w:bottom w:val="nil"/>
          <w:right w:val="nil"/>
          <w:between w:val="nil"/>
        </w:pBdr>
        <w:spacing w:after="0" w:line="256" w:lineRule="auto"/>
        <w:rPr>
          <w:color w:val="000000"/>
        </w:rPr>
      </w:pPr>
      <w:r>
        <w:rPr>
          <w:b/>
          <w:color w:val="000000"/>
        </w:rPr>
        <w:t>Für eingeladene Gäste</w:t>
      </w:r>
      <w:r>
        <w:rPr>
          <w:color w:val="000000"/>
        </w:rPr>
        <w:t>: _______________ €</w:t>
      </w:r>
    </w:p>
    <w:p w:rsidR="00341CEE" w:rsidRDefault="005E4267">
      <w:pPr>
        <w:spacing w:after="0"/>
        <w:rPr>
          <w:color w:val="777777"/>
          <w:sz w:val="19"/>
          <w:szCs w:val="19"/>
          <w:highlight w:val="white"/>
        </w:rPr>
      </w:pPr>
      <w:r>
        <w:rPr>
          <w:color w:val="777777"/>
          <w:sz w:val="19"/>
          <w:szCs w:val="19"/>
          <w:highlight w:val="white"/>
        </w:rPr>
        <w:t>Alle Kosten müssen im Einklang mit dem Bayerischen Reisekostengesetz stehen. Bitte geben Sie geschätzte Beträge für Reise- und Übernachtungskosten an.</w:t>
      </w:r>
    </w:p>
    <w:p w:rsidR="00341CEE" w:rsidRDefault="00341CEE">
      <w:pPr>
        <w:spacing w:after="0"/>
        <w:rPr>
          <w:color w:val="777777"/>
          <w:sz w:val="19"/>
          <w:szCs w:val="19"/>
          <w:highlight w:val="white"/>
        </w:rPr>
      </w:pPr>
    </w:p>
    <w:p w:rsidR="00341CEE" w:rsidRDefault="005E4267">
      <w:pPr>
        <w:pStyle w:val="berschrift4"/>
      </w:pPr>
      <w:r>
        <w:t>Honorare:</w:t>
      </w:r>
    </w:p>
    <w:p w:rsidR="00341CEE" w:rsidRDefault="005E4267">
      <w:pPr>
        <w:numPr>
          <w:ilvl w:val="0"/>
          <w:numId w:val="2"/>
        </w:numPr>
        <w:pBdr>
          <w:top w:val="nil"/>
          <w:left w:val="nil"/>
          <w:bottom w:val="nil"/>
          <w:right w:val="nil"/>
          <w:between w:val="nil"/>
        </w:pBdr>
        <w:spacing w:after="0" w:line="256" w:lineRule="auto"/>
        <w:rPr>
          <w:color w:val="000000"/>
        </w:rPr>
      </w:pPr>
      <w:r>
        <w:rPr>
          <w:b/>
          <w:color w:val="000000"/>
        </w:rPr>
        <w:t>Für eingeladene Gäste</w:t>
      </w:r>
      <w:r>
        <w:rPr>
          <w:color w:val="000000"/>
        </w:rPr>
        <w:t>: _______________ €</w:t>
      </w:r>
    </w:p>
    <w:p w:rsidR="00341CEE" w:rsidRDefault="005E4267">
      <w:pPr>
        <w:spacing w:after="0"/>
        <w:rPr>
          <w:color w:val="777777"/>
          <w:sz w:val="19"/>
          <w:szCs w:val="19"/>
          <w:highlight w:val="white"/>
        </w:rPr>
      </w:pPr>
      <w:r>
        <w:rPr>
          <w:color w:val="777777"/>
          <w:sz w:val="19"/>
          <w:szCs w:val="19"/>
          <w:highlight w:val="white"/>
        </w:rPr>
        <w:t xml:space="preserve">Bitte beachten Sie, dass Vortragshonorare nur in Ausnahmefällen gezahlt werden können. Für akademische Beiträge dürfen keine Honorare gezahlt werden. Honorare sind nur für Beiträge von </w:t>
      </w:r>
      <w:proofErr w:type="spellStart"/>
      <w:proofErr w:type="gramStart"/>
      <w:r>
        <w:rPr>
          <w:color w:val="777777"/>
          <w:sz w:val="19"/>
          <w:szCs w:val="19"/>
          <w:highlight w:val="white"/>
        </w:rPr>
        <w:t>Künstler:innen</w:t>
      </w:r>
      <w:proofErr w:type="spellEnd"/>
      <w:proofErr w:type="gramEnd"/>
      <w:r>
        <w:rPr>
          <w:color w:val="777777"/>
          <w:sz w:val="19"/>
          <w:szCs w:val="19"/>
          <w:highlight w:val="white"/>
        </w:rPr>
        <w:t xml:space="preserve">, </w:t>
      </w:r>
      <w:proofErr w:type="spellStart"/>
      <w:r>
        <w:rPr>
          <w:color w:val="777777"/>
          <w:sz w:val="19"/>
          <w:szCs w:val="19"/>
          <w:highlight w:val="white"/>
        </w:rPr>
        <w:t>Journalist:innen</w:t>
      </w:r>
      <w:proofErr w:type="spellEnd"/>
      <w:r>
        <w:rPr>
          <w:color w:val="777777"/>
          <w:sz w:val="19"/>
          <w:szCs w:val="19"/>
          <w:highlight w:val="white"/>
        </w:rPr>
        <w:t xml:space="preserve"> oder vergleichbaren Fachpersonen vorgesehen.</w:t>
      </w:r>
    </w:p>
    <w:p w:rsidR="00341CEE" w:rsidRDefault="00341CEE">
      <w:pPr>
        <w:spacing w:after="0"/>
        <w:rPr>
          <w:sz w:val="18"/>
          <w:szCs w:val="18"/>
        </w:rPr>
      </w:pPr>
    </w:p>
    <w:p w:rsidR="00341CEE" w:rsidRDefault="005E4267">
      <w:pPr>
        <w:spacing w:after="0"/>
        <w:rPr>
          <w:b/>
        </w:rPr>
      </w:pPr>
      <w:r>
        <w:rPr>
          <w:b/>
        </w:rPr>
        <w:t>Reise-, Hotelkosten und Honorare - Überblick</w:t>
      </w:r>
    </w:p>
    <w:p w:rsidR="00341CEE" w:rsidRDefault="005E4267">
      <w:pPr>
        <w:spacing w:after="0"/>
        <w:rPr>
          <w:b/>
        </w:rPr>
      </w:pPr>
      <w:r>
        <w:rPr>
          <w:color w:val="777777"/>
          <w:sz w:val="19"/>
          <w:szCs w:val="19"/>
          <w:highlight w:val="white"/>
        </w:rPr>
        <w:t>Bitte geben Sie die erwarteten Beträge pro Person und Rolle an. Passen Sie die Größe des Textfeldes bei Bedarf entsprechend an.</w:t>
      </w:r>
      <w:r>
        <w:rPr>
          <w:noProof/>
          <w:lang w:val="de-DE"/>
        </w:rPr>
        <mc:AlternateContent>
          <mc:Choice Requires="wpg">
            <w:drawing>
              <wp:anchor distT="45720" distB="45720" distL="114300" distR="114300" simplePos="0" relativeHeight="251662336" behindDoc="0" locked="0" layoutInCell="1" hidden="0" allowOverlap="1">
                <wp:simplePos x="0" y="0"/>
                <wp:positionH relativeFrom="column">
                  <wp:posOffset>-4761</wp:posOffset>
                </wp:positionH>
                <wp:positionV relativeFrom="paragraph">
                  <wp:posOffset>376238</wp:posOffset>
                </wp:positionV>
                <wp:extent cx="5763260" cy="1165225"/>
                <wp:effectExtent l="0" t="0" r="0" b="0"/>
                <wp:wrapSquare wrapText="bothSides" distT="45720" distB="45720" distL="114300" distR="114300"/>
                <wp:docPr id="10" name=""/>
                <wp:cNvGraphicFramePr/>
                <a:graphic xmlns:a="http://schemas.openxmlformats.org/drawingml/2006/main">
                  <a:graphicData uri="http://schemas.microsoft.com/office/word/2010/wordprocessingShape">
                    <wps:wsp>
                      <wps:cNvSpPr/>
                      <wps:spPr>
                        <a:xfrm>
                          <a:off x="2469133" y="3202150"/>
                          <a:ext cx="5753735" cy="1155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376238</wp:posOffset>
                </wp:positionV>
                <wp:extent cx="5763260" cy="1165225"/>
                <wp:effectExtent b="0" l="0" r="0" t="0"/>
                <wp:wrapSquare wrapText="bothSides" distB="45720" distT="45720" distL="114300" distR="114300"/>
                <wp:docPr id="10"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5763260" cy="1165225"/>
                        </a:xfrm>
                        <a:prstGeom prst="rect"/>
                        <a:ln/>
                      </pic:spPr>
                    </pic:pic>
                  </a:graphicData>
                </a:graphic>
              </wp:anchor>
            </w:drawing>
          </mc:Fallback>
        </mc:AlternateContent>
      </w:r>
    </w:p>
    <w:p w:rsidR="00341CEE" w:rsidRDefault="005E4267">
      <w:pPr>
        <w:pStyle w:val="berschrift4"/>
      </w:pPr>
      <w:bookmarkStart w:id="2" w:name="_11wapsc4dx8k" w:colFirst="0" w:colLast="0"/>
      <w:bookmarkEnd w:id="2"/>
      <w:r>
        <w:t>Datenbezogene Kosten:</w:t>
      </w:r>
    </w:p>
    <w:p w:rsidR="00341CEE" w:rsidRDefault="005E4267">
      <w:pPr>
        <w:spacing w:after="0"/>
        <w:rPr>
          <w:color w:val="777777"/>
          <w:sz w:val="19"/>
          <w:szCs w:val="19"/>
          <w:highlight w:val="white"/>
        </w:rPr>
      </w:pPr>
      <w:r>
        <w:rPr>
          <w:color w:val="777777"/>
          <w:sz w:val="19"/>
          <w:szCs w:val="19"/>
          <w:highlight w:val="white"/>
        </w:rPr>
        <w:t>Bitte skizzieren Sie alle geschätzten Kosten, die bei der Generierung, Analyse und Veröffentlichung von Daten anfallen (ohne Open-Access-Gebühren usw.). Diese Kosten können zum Beispiel Feldforschung, Archivforschung oder digitale Aktivitäten umfassen.</w:t>
      </w:r>
      <w:r>
        <w:rPr>
          <w:noProof/>
          <w:lang w:val="de-DE"/>
        </w:rPr>
        <mc:AlternateContent>
          <mc:Choice Requires="wpg">
            <w:drawing>
              <wp:anchor distT="45720" distB="45720" distL="114300" distR="114300" simplePos="0" relativeHeight="251663360" behindDoc="0" locked="0" layoutInCell="1" hidden="0" allowOverlap="1">
                <wp:simplePos x="0" y="0"/>
                <wp:positionH relativeFrom="column">
                  <wp:posOffset>-4761</wp:posOffset>
                </wp:positionH>
                <wp:positionV relativeFrom="paragraph">
                  <wp:posOffset>568643</wp:posOffset>
                </wp:positionV>
                <wp:extent cx="5763260" cy="1235075"/>
                <wp:effectExtent l="0" t="0" r="0" b="0"/>
                <wp:wrapSquare wrapText="bothSides" distT="45720" distB="45720" distL="114300" distR="114300"/>
                <wp:docPr id="7" name=""/>
                <wp:cNvGraphicFramePr/>
                <a:graphic xmlns:a="http://schemas.openxmlformats.org/drawingml/2006/main">
                  <a:graphicData uri="http://schemas.microsoft.com/office/word/2010/wordprocessingShape">
                    <wps:wsp>
                      <wps:cNvSpPr/>
                      <wps:spPr>
                        <a:xfrm>
                          <a:off x="2469133" y="3167225"/>
                          <a:ext cx="5753735" cy="1225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568643</wp:posOffset>
                </wp:positionV>
                <wp:extent cx="5763260" cy="1235075"/>
                <wp:effectExtent b="0" l="0" r="0" t="0"/>
                <wp:wrapSquare wrapText="bothSides" distB="45720" distT="45720" distL="114300" distR="114300"/>
                <wp:docPr id="7"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5763260" cy="1235075"/>
                        </a:xfrm>
                        <a:prstGeom prst="rect"/>
                        <a:ln/>
                      </pic:spPr>
                    </pic:pic>
                  </a:graphicData>
                </a:graphic>
              </wp:anchor>
            </w:drawing>
          </mc:Fallback>
        </mc:AlternateContent>
      </w:r>
    </w:p>
    <w:p w:rsidR="00341CEE" w:rsidRDefault="00341CEE">
      <w:pPr>
        <w:spacing w:after="0"/>
        <w:rPr>
          <w:b/>
        </w:rPr>
      </w:pPr>
    </w:p>
    <w:p w:rsidR="00341CEE" w:rsidRDefault="005E4267">
      <w:pPr>
        <w:spacing w:after="0"/>
        <w:rPr>
          <w:b/>
        </w:rPr>
      </w:pPr>
      <w:r>
        <w:t>Datenbezogene Kosten</w:t>
      </w:r>
      <w:r>
        <w:rPr>
          <w:b/>
        </w:rPr>
        <w:t xml:space="preserve"> - gesamt:</w:t>
      </w:r>
      <w:r>
        <w:rPr>
          <w:noProof/>
          <w:lang w:val="de-DE"/>
        </w:rPr>
        <mc:AlternateContent>
          <mc:Choice Requires="wpg">
            <w:drawing>
              <wp:anchor distT="45720" distB="45720" distL="114300" distR="114300" simplePos="0" relativeHeight="251664384" behindDoc="0" locked="0" layoutInCell="1" hidden="0" allowOverlap="1">
                <wp:simplePos x="0" y="0"/>
                <wp:positionH relativeFrom="column">
                  <wp:posOffset>-4761</wp:posOffset>
                </wp:positionH>
                <wp:positionV relativeFrom="paragraph">
                  <wp:posOffset>228918</wp:posOffset>
                </wp:positionV>
                <wp:extent cx="5763260" cy="527685"/>
                <wp:effectExtent l="0" t="0" r="0" b="0"/>
                <wp:wrapSquare wrapText="bothSides" distT="45720" distB="45720" distL="114300" distR="114300"/>
                <wp:docPr id="4" name=""/>
                <wp:cNvGraphicFramePr/>
                <a:graphic xmlns:a="http://schemas.openxmlformats.org/drawingml/2006/main">
                  <a:graphicData uri="http://schemas.microsoft.com/office/word/2010/wordprocessingShape">
                    <wps:wsp>
                      <wps:cNvSpPr/>
                      <wps:spPr>
                        <a:xfrm>
                          <a:off x="2469133" y="3520920"/>
                          <a:ext cx="5753735" cy="5181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228918</wp:posOffset>
                </wp:positionV>
                <wp:extent cx="5763260" cy="527685"/>
                <wp:effectExtent b="0" l="0" r="0" t="0"/>
                <wp:wrapSquare wrapText="bothSides" distB="45720" distT="45720" distL="114300" distR="114300"/>
                <wp:docPr id="4"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763260" cy="527685"/>
                        </a:xfrm>
                        <a:prstGeom prst="rect"/>
                        <a:ln/>
                      </pic:spPr>
                    </pic:pic>
                  </a:graphicData>
                </a:graphic>
              </wp:anchor>
            </w:drawing>
          </mc:Fallback>
        </mc:AlternateContent>
      </w:r>
    </w:p>
    <w:p w:rsidR="00341CEE" w:rsidRDefault="00341CEE">
      <w:pPr>
        <w:spacing w:after="0"/>
      </w:pPr>
    </w:p>
    <w:p w:rsidR="00341CEE" w:rsidRDefault="00341CEE">
      <w:pPr>
        <w:spacing w:after="0"/>
      </w:pPr>
    </w:p>
    <w:p w:rsidR="00341CEE" w:rsidRDefault="00341CEE">
      <w:pPr>
        <w:spacing w:after="0"/>
      </w:pPr>
    </w:p>
    <w:p w:rsidR="00341CEE" w:rsidRDefault="005E4267">
      <w:pPr>
        <w:pStyle w:val="berschrift4"/>
      </w:pPr>
      <w:bookmarkStart w:id="3" w:name="_jnydmpohk3v8" w:colFirst="0" w:colLast="0"/>
      <w:bookmarkEnd w:id="3"/>
      <w:r>
        <w:t>Publikationskosten – Überblick:</w:t>
      </w:r>
    </w:p>
    <w:p w:rsidR="00341CEE" w:rsidRDefault="005E4267">
      <w:pPr>
        <w:spacing w:after="0"/>
        <w:rPr>
          <w:color w:val="777777"/>
          <w:sz w:val="19"/>
          <w:szCs w:val="19"/>
          <w:highlight w:val="white"/>
        </w:rPr>
      </w:pPr>
      <w:r>
        <w:rPr>
          <w:color w:val="777777"/>
          <w:sz w:val="19"/>
          <w:szCs w:val="19"/>
          <w:highlight w:val="white"/>
        </w:rPr>
        <w:t>Bitte skizzieren Sie die geschätzten Kosten und die entsprechenden Kategorien: Übersetzung, Lektorat, Indexierung, Open-Access-Gebühren usw. Alle Kosten werden gemäß dem Vergabeverfahren des IOS übernommen.</w:t>
      </w:r>
      <w:r>
        <w:rPr>
          <w:noProof/>
          <w:lang w:val="de-DE"/>
        </w:rPr>
        <mc:AlternateContent>
          <mc:Choice Requires="wpg">
            <w:drawing>
              <wp:anchor distT="45720" distB="45720" distL="114300" distR="114300" simplePos="0" relativeHeight="251665408" behindDoc="0" locked="0" layoutInCell="1" hidden="0" allowOverlap="1">
                <wp:simplePos x="0" y="0"/>
                <wp:positionH relativeFrom="column">
                  <wp:posOffset>-4761</wp:posOffset>
                </wp:positionH>
                <wp:positionV relativeFrom="paragraph">
                  <wp:posOffset>415608</wp:posOffset>
                </wp:positionV>
                <wp:extent cx="5763260" cy="1335405"/>
                <wp:effectExtent l="0" t="0" r="0" b="0"/>
                <wp:wrapSquare wrapText="bothSides" distT="45720" distB="45720" distL="114300" distR="114300"/>
                <wp:docPr id="9" name=""/>
                <wp:cNvGraphicFramePr/>
                <a:graphic xmlns:a="http://schemas.openxmlformats.org/drawingml/2006/main">
                  <a:graphicData uri="http://schemas.microsoft.com/office/word/2010/wordprocessingShape">
                    <wps:wsp>
                      <wps:cNvSpPr/>
                      <wps:spPr>
                        <a:xfrm>
                          <a:off x="2469133" y="3117060"/>
                          <a:ext cx="5753735" cy="13258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415608</wp:posOffset>
                </wp:positionV>
                <wp:extent cx="5763260" cy="1335405"/>
                <wp:effectExtent b="0" l="0" r="0" t="0"/>
                <wp:wrapSquare wrapText="bothSides" distB="45720" distT="45720" distL="114300" distR="114300"/>
                <wp:docPr id="9"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5763260" cy="1335405"/>
                        </a:xfrm>
                        <a:prstGeom prst="rect"/>
                        <a:ln/>
                      </pic:spPr>
                    </pic:pic>
                  </a:graphicData>
                </a:graphic>
              </wp:anchor>
            </w:drawing>
          </mc:Fallback>
        </mc:AlternateContent>
      </w:r>
    </w:p>
    <w:p w:rsidR="00341CEE" w:rsidRDefault="00341CEE">
      <w:pPr>
        <w:spacing w:after="0"/>
      </w:pPr>
    </w:p>
    <w:p w:rsidR="00341CEE" w:rsidRDefault="00341CEE">
      <w:pPr>
        <w:spacing w:after="0"/>
      </w:pPr>
    </w:p>
    <w:p w:rsidR="00341CEE" w:rsidRDefault="005E4267">
      <w:pPr>
        <w:spacing w:after="0"/>
        <w:rPr>
          <w:b/>
        </w:rPr>
      </w:pPr>
      <w:r>
        <w:t>Publikationskosten</w:t>
      </w:r>
      <w:r>
        <w:rPr>
          <w:b/>
        </w:rPr>
        <w:t xml:space="preserve"> - gesamt:</w:t>
      </w:r>
      <w:r>
        <w:rPr>
          <w:noProof/>
          <w:lang w:val="de-DE"/>
        </w:rPr>
        <mc:AlternateContent>
          <mc:Choice Requires="wpg">
            <w:drawing>
              <wp:anchor distT="45720" distB="45720" distL="114300" distR="114300" simplePos="0" relativeHeight="251666432" behindDoc="0" locked="0" layoutInCell="1" hidden="0" allowOverlap="1">
                <wp:simplePos x="0" y="0"/>
                <wp:positionH relativeFrom="column">
                  <wp:posOffset>-4761</wp:posOffset>
                </wp:positionH>
                <wp:positionV relativeFrom="paragraph">
                  <wp:posOffset>308928</wp:posOffset>
                </wp:positionV>
                <wp:extent cx="5763260" cy="383540"/>
                <wp:effectExtent l="0" t="0" r="0" b="0"/>
                <wp:wrapSquare wrapText="bothSides" distT="45720" distB="45720" distL="114300" distR="114300"/>
                <wp:docPr id="6" name=""/>
                <wp:cNvGraphicFramePr/>
                <a:graphic xmlns:a="http://schemas.openxmlformats.org/drawingml/2006/main">
                  <a:graphicData uri="http://schemas.microsoft.com/office/word/2010/wordprocessingShape">
                    <wps:wsp>
                      <wps:cNvSpPr/>
                      <wps:spPr>
                        <a:xfrm>
                          <a:off x="2469133" y="3592993"/>
                          <a:ext cx="5753735" cy="3740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308928</wp:posOffset>
                </wp:positionV>
                <wp:extent cx="5763260" cy="383540"/>
                <wp:effectExtent b="0" l="0" r="0" t="0"/>
                <wp:wrapSquare wrapText="bothSides" distB="45720" distT="45720" distL="114300" distR="114300"/>
                <wp:docPr id="6"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5763260" cy="383540"/>
                        </a:xfrm>
                        <a:prstGeom prst="rect"/>
                        <a:ln/>
                      </pic:spPr>
                    </pic:pic>
                  </a:graphicData>
                </a:graphic>
              </wp:anchor>
            </w:drawing>
          </mc:Fallback>
        </mc:AlternateContent>
      </w:r>
    </w:p>
    <w:p w:rsidR="00341CEE" w:rsidRDefault="00341CEE">
      <w:pPr>
        <w:spacing w:after="0"/>
        <w:rPr>
          <w:b/>
        </w:rPr>
      </w:pPr>
    </w:p>
    <w:p w:rsidR="00341CEE" w:rsidRDefault="005E4267">
      <w:pPr>
        <w:pStyle w:val="berschrift4"/>
      </w:pPr>
      <w:r>
        <w:t>Catering, Marketing, und andere Kosten - Überblick:</w:t>
      </w:r>
    </w:p>
    <w:p w:rsidR="00341CEE" w:rsidRDefault="005E4267">
      <w:pPr>
        <w:spacing w:after="0"/>
        <w:rPr>
          <w:color w:val="777777"/>
          <w:sz w:val="19"/>
          <w:szCs w:val="19"/>
          <w:highlight w:val="white"/>
        </w:rPr>
      </w:pPr>
      <w:r>
        <w:rPr>
          <w:color w:val="777777"/>
          <w:sz w:val="19"/>
          <w:szCs w:val="19"/>
          <w:highlight w:val="white"/>
        </w:rPr>
        <w:t>Bitte geben Sie an, mit welchen weiteren Kosten Sie rechnen. Bitte beachten Sie, dass wir keine Ausgaben für Hard- oder Software übernehmen können. Bei der Berechnung der Verpflegungskosten berücksichtigen Sie bitte: 3 EUR pro Person und Kaffeepause, 15 EUR pro Person für das Mittagessen bei UR/IOS, 18 EUR pro Person für das Mittagessen im Restaurant.</w:t>
      </w:r>
      <w:r>
        <w:rPr>
          <w:noProof/>
          <w:lang w:val="de-DE"/>
        </w:rPr>
        <mc:AlternateContent>
          <mc:Choice Requires="wpg">
            <w:drawing>
              <wp:anchor distT="45720" distB="45720" distL="114300" distR="114300" simplePos="0" relativeHeight="251667456" behindDoc="0" locked="0" layoutInCell="1" hidden="0" allowOverlap="1">
                <wp:simplePos x="0" y="0"/>
                <wp:positionH relativeFrom="column">
                  <wp:posOffset>-4761</wp:posOffset>
                </wp:positionH>
                <wp:positionV relativeFrom="paragraph">
                  <wp:posOffset>673418</wp:posOffset>
                </wp:positionV>
                <wp:extent cx="5763260" cy="1335405"/>
                <wp:effectExtent l="0" t="0" r="0" b="0"/>
                <wp:wrapSquare wrapText="bothSides" distT="45720" distB="45720" distL="114300" distR="114300"/>
                <wp:docPr id="11" name=""/>
                <wp:cNvGraphicFramePr/>
                <a:graphic xmlns:a="http://schemas.openxmlformats.org/drawingml/2006/main">
                  <a:graphicData uri="http://schemas.microsoft.com/office/word/2010/wordprocessingShape">
                    <wps:wsp>
                      <wps:cNvSpPr/>
                      <wps:spPr>
                        <a:xfrm>
                          <a:off x="2469133" y="3117060"/>
                          <a:ext cx="5753735" cy="13258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673418</wp:posOffset>
                </wp:positionV>
                <wp:extent cx="5763260" cy="1335405"/>
                <wp:effectExtent b="0" l="0" r="0" t="0"/>
                <wp:wrapSquare wrapText="bothSides" distB="45720" distT="45720" distL="114300" distR="114300"/>
                <wp:docPr id="11"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5763260" cy="1335405"/>
                        </a:xfrm>
                        <a:prstGeom prst="rect"/>
                        <a:ln/>
                      </pic:spPr>
                    </pic:pic>
                  </a:graphicData>
                </a:graphic>
              </wp:anchor>
            </w:drawing>
          </mc:Fallback>
        </mc:AlternateContent>
      </w:r>
    </w:p>
    <w:p w:rsidR="00341CEE" w:rsidRDefault="00341CEE">
      <w:pPr>
        <w:spacing w:after="0"/>
        <w:rPr>
          <w:color w:val="777777"/>
          <w:sz w:val="19"/>
          <w:szCs w:val="19"/>
          <w:highlight w:val="white"/>
        </w:rPr>
      </w:pPr>
    </w:p>
    <w:p w:rsidR="00341CEE" w:rsidRDefault="005E4267">
      <w:pPr>
        <w:spacing w:after="0"/>
        <w:rPr>
          <w:b/>
        </w:rPr>
      </w:pPr>
      <w:r>
        <w:rPr>
          <w:b/>
        </w:rPr>
        <w:t>Catering, Marketing und andere Kosten – gesamt:</w:t>
      </w:r>
      <w:r>
        <w:rPr>
          <w:noProof/>
          <w:lang w:val="de-DE"/>
        </w:rPr>
        <mc:AlternateContent>
          <mc:Choice Requires="wpg">
            <w:drawing>
              <wp:anchor distT="45720" distB="45720" distL="114300" distR="114300" simplePos="0" relativeHeight="251668480" behindDoc="0" locked="0" layoutInCell="1" hidden="0" allowOverlap="1">
                <wp:simplePos x="0" y="0"/>
                <wp:positionH relativeFrom="column">
                  <wp:posOffset>-4761</wp:posOffset>
                </wp:positionH>
                <wp:positionV relativeFrom="paragraph">
                  <wp:posOffset>309563</wp:posOffset>
                </wp:positionV>
                <wp:extent cx="5763260" cy="469900"/>
                <wp:effectExtent l="0" t="0" r="0" b="0"/>
                <wp:wrapSquare wrapText="bothSides" distT="45720" distB="45720" distL="114300" distR="114300"/>
                <wp:docPr id="1" name=""/>
                <wp:cNvGraphicFramePr/>
                <a:graphic xmlns:a="http://schemas.openxmlformats.org/drawingml/2006/main">
                  <a:graphicData uri="http://schemas.microsoft.com/office/word/2010/wordprocessingShape">
                    <wps:wsp>
                      <wps:cNvSpPr/>
                      <wps:spPr>
                        <a:xfrm>
                          <a:off x="2469133" y="3549813"/>
                          <a:ext cx="5753735" cy="460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309563</wp:posOffset>
                </wp:positionV>
                <wp:extent cx="5763260" cy="469900"/>
                <wp:effectExtent b="0" l="0" r="0" t="0"/>
                <wp:wrapSquare wrapText="bothSides" distB="45720" distT="45720" distL="114300" distR="114300"/>
                <wp:docPr id="1"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5763260" cy="469900"/>
                        </a:xfrm>
                        <a:prstGeom prst="rect"/>
                        <a:ln/>
                      </pic:spPr>
                    </pic:pic>
                  </a:graphicData>
                </a:graphic>
              </wp:anchor>
            </w:drawing>
          </mc:Fallback>
        </mc:AlternateContent>
      </w:r>
    </w:p>
    <w:p w:rsidR="00341CEE" w:rsidRDefault="00341CEE">
      <w:pPr>
        <w:spacing w:after="0"/>
        <w:rPr>
          <w:b/>
        </w:rPr>
      </w:pPr>
    </w:p>
    <w:p w:rsidR="00341CEE" w:rsidRDefault="005E4267">
      <w:pPr>
        <w:spacing w:after="0"/>
        <w:rPr>
          <w:b/>
        </w:rPr>
      </w:pPr>
      <w:r>
        <w:rPr>
          <w:b/>
        </w:rPr>
        <w:t>Gesamtkosten</w:t>
      </w:r>
    </w:p>
    <w:p w:rsidR="00341CEE" w:rsidRDefault="005E4267">
      <w:pPr>
        <w:spacing w:after="0"/>
        <w:rPr>
          <w:color w:val="777777"/>
          <w:sz w:val="19"/>
          <w:szCs w:val="19"/>
          <w:highlight w:val="white"/>
        </w:rPr>
      </w:pPr>
      <w:r>
        <w:rPr>
          <w:color w:val="777777"/>
          <w:sz w:val="19"/>
          <w:szCs w:val="19"/>
          <w:highlight w:val="white"/>
        </w:rPr>
        <w:lastRenderedPageBreak/>
        <w:t>Bitte beachten Sie, dass die Anschubfinanzierung durch den ScienceCampus pro Antrag auf 2.000 EUR</w:t>
      </w:r>
      <w:r w:rsidR="00E1384C">
        <w:rPr>
          <w:color w:val="777777"/>
          <w:sz w:val="19"/>
          <w:szCs w:val="19"/>
          <w:highlight w:val="white"/>
        </w:rPr>
        <w:t xml:space="preserve"> (inkl. Steuer)</w:t>
      </w:r>
      <w:r>
        <w:rPr>
          <w:color w:val="777777"/>
          <w:sz w:val="19"/>
          <w:szCs w:val="19"/>
          <w:highlight w:val="white"/>
        </w:rPr>
        <w:t xml:space="preserve"> begrenzt ist.</w:t>
      </w:r>
      <w:r>
        <w:rPr>
          <w:noProof/>
          <w:lang w:val="de-DE"/>
        </w:rPr>
        <mc:AlternateContent>
          <mc:Choice Requires="wpg">
            <w:drawing>
              <wp:anchor distT="45720" distB="45720" distL="114300" distR="114300" simplePos="0" relativeHeight="251669504" behindDoc="0" locked="0" layoutInCell="1" hidden="0" allowOverlap="1">
                <wp:simplePos x="0" y="0"/>
                <wp:positionH relativeFrom="column">
                  <wp:posOffset>-4761</wp:posOffset>
                </wp:positionH>
                <wp:positionV relativeFrom="paragraph">
                  <wp:posOffset>592773</wp:posOffset>
                </wp:positionV>
                <wp:extent cx="5763260" cy="527685"/>
                <wp:effectExtent l="0" t="0" r="0" b="0"/>
                <wp:wrapSquare wrapText="bothSides" distT="45720" distB="45720" distL="114300" distR="114300"/>
                <wp:docPr id="8" name=""/>
                <wp:cNvGraphicFramePr/>
                <a:graphic xmlns:a="http://schemas.openxmlformats.org/drawingml/2006/main">
                  <a:graphicData uri="http://schemas.microsoft.com/office/word/2010/wordprocessingShape">
                    <wps:wsp>
                      <wps:cNvSpPr/>
                      <wps:spPr>
                        <a:xfrm>
                          <a:off x="2469133" y="3520920"/>
                          <a:ext cx="5753735" cy="5181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592773</wp:posOffset>
                </wp:positionV>
                <wp:extent cx="5763260" cy="527685"/>
                <wp:effectExtent b="0" l="0" r="0" t="0"/>
                <wp:wrapSquare wrapText="bothSides" distB="45720" distT="45720" distL="114300" distR="114300"/>
                <wp:docPr id="8"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5763260" cy="527685"/>
                        </a:xfrm>
                        <a:prstGeom prst="rect"/>
                        <a:ln/>
                      </pic:spPr>
                    </pic:pic>
                  </a:graphicData>
                </a:graphic>
              </wp:anchor>
            </w:drawing>
          </mc:Fallback>
        </mc:AlternateContent>
      </w:r>
    </w:p>
    <w:p w:rsidR="00341CEE" w:rsidRDefault="005E4267">
      <w:pPr>
        <w:spacing w:after="0"/>
        <w:rPr>
          <w:color w:val="777777"/>
          <w:sz w:val="19"/>
          <w:szCs w:val="19"/>
          <w:highlight w:val="white"/>
        </w:rPr>
      </w:pPr>
      <w:r>
        <w:rPr>
          <w:color w:val="777777"/>
          <w:sz w:val="19"/>
          <w:szCs w:val="19"/>
          <w:highlight w:val="white"/>
        </w:rPr>
        <w:t>Wenn Sie beabsichtigen, unsere Finanzierung mit anderen Finanzierungsquellen zu kombinieren, geben Sie bitte Einzelheiten zu weiteren Fördermitteln im Feld „Weitere Anmerkungen“ unten an.</w:t>
      </w:r>
    </w:p>
    <w:p w:rsidR="00341CEE" w:rsidRDefault="00341CEE">
      <w:pPr>
        <w:spacing w:after="0"/>
        <w:rPr>
          <w:b/>
        </w:rPr>
      </w:pPr>
    </w:p>
    <w:p w:rsidR="00341CEE" w:rsidRDefault="00341CEE">
      <w:pPr>
        <w:spacing w:after="0"/>
        <w:rPr>
          <w:b/>
        </w:rPr>
      </w:pPr>
    </w:p>
    <w:p w:rsidR="00341CEE" w:rsidRDefault="00341CEE">
      <w:pPr>
        <w:spacing w:after="0"/>
        <w:rPr>
          <w:b/>
        </w:rPr>
      </w:pPr>
    </w:p>
    <w:p w:rsidR="00341CEE" w:rsidRDefault="005E4267">
      <w:pPr>
        <w:pStyle w:val="berschrift2"/>
      </w:pPr>
      <w:r>
        <w:t>Weitere Bemerkungen und zusätzliche Fördermittel</w:t>
      </w:r>
    </w:p>
    <w:p w:rsidR="00341CEE" w:rsidRDefault="005E4267">
      <w:pPr>
        <w:spacing w:after="0"/>
        <w:rPr>
          <w:color w:val="A5A5A5"/>
          <w:sz w:val="20"/>
          <w:szCs w:val="20"/>
          <w:highlight w:val="white"/>
        </w:rPr>
      </w:pPr>
      <w:r>
        <w:rPr>
          <w:color w:val="A5A5A5"/>
          <w:sz w:val="20"/>
          <w:szCs w:val="20"/>
          <w:highlight w:val="white"/>
        </w:rPr>
        <w:t>Bitte nutzen Sie dieses Feld für weitere Anmerkungen und geben Sie alle unterstützenden Dokumente an, die Sie im Zusammenhang mit dem Antrag oder zusätzlicher Finanzierung einreichen. Wenn Sie bereits eine Zusage für zusätzliche Finanzierung haben, schicken Sie uns bitte eine Kopie zusammen mit Ihrem Antrag. Jede Kombination aus WissenschaftsCampus-Finanzierung und anderen Finanzierungsquellen erfordert eine Kooperationsvereinbarung, die vom IOS erstellt wird.</w:t>
      </w:r>
      <w:r>
        <w:rPr>
          <w:noProof/>
          <w:lang w:val="de-DE"/>
        </w:rPr>
        <mc:AlternateContent>
          <mc:Choice Requires="wpg">
            <w:drawing>
              <wp:anchor distT="45720" distB="45720" distL="114300" distR="114300" simplePos="0" relativeHeight="251670528" behindDoc="0" locked="0" layoutInCell="1" hidden="0" allowOverlap="1">
                <wp:simplePos x="0" y="0"/>
                <wp:positionH relativeFrom="column">
                  <wp:posOffset>20004</wp:posOffset>
                </wp:positionH>
                <wp:positionV relativeFrom="paragraph">
                  <wp:posOffset>912178</wp:posOffset>
                </wp:positionV>
                <wp:extent cx="5745480" cy="771525"/>
                <wp:effectExtent l="0" t="0" r="0" b="0"/>
                <wp:wrapSquare wrapText="bothSides" distT="45720" distB="45720" distL="114300" distR="114300"/>
                <wp:docPr id="3" name=""/>
                <wp:cNvGraphicFramePr/>
                <a:graphic xmlns:a="http://schemas.openxmlformats.org/drawingml/2006/main">
                  <a:graphicData uri="http://schemas.microsoft.com/office/word/2010/wordprocessingShape">
                    <wps:wsp>
                      <wps:cNvSpPr/>
                      <wps:spPr>
                        <a:xfrm>
                          <a:off x="2478023" y="3399000"/>
                          <a:ext cx="5735955" cy="762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41CEE" w:rsidRDefault="00341CE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20004</wp:posOffset>
                </wp:positionH>
                <wp:positionV relativeFrom="paragraph">
                  <wp:posOffset>912178</wp:posOffset>
                </wp:positionV>
                <wp:extent cx="5745480" cy="771525"/>
                <wp:effectExtent b="0" l="0" r="0" t="0"/>
                <wp:wrapSquare wrapText="bothSides" distB="45720" distT="45720" distL="114300" distR="114300"/>
                <wp:docPr id="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745480" cy="771525"/>
                        </a:xfrm>
                        <a:prstGeom prst="rect"/>
                        <a:ln/>
                      </pic:spPr>
                    </pic:pic>
                  </a:graphicData>
                </a:graphic>
              </wp:anchor>
            </w:drawing>
          </mc:Fallback>
        </mc:AlternateContent>
      </w:r>
    </w:p>
    <w:p w:rsidR="00341CEE" w:rsidRDefault="00341CEE">
      <w:pPr>
        <w:spacing w:after="0"/>
        <w:rPr>
          <w:b/>
        </w:rPr>
      </w:pPr>
    </w:p>
    <w:sectPr w:rsidR="00341CE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F7E" w:rsidRDefault="005E4267">
      <w:pPr>
        <w:spacing w:after="0" w:line="240" w:lineRule="auto"/>
      </w:pPr>
      <w:r>
        <w:separator/>
      </w:r>
    </w:p>
  </w:endnote>
  <w:endnote w:type="continuationSeparator" w:id="0">
    <w:p w:rsidR="00E94F7E" w:rsidRDefault="005E4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0176B425-F633-4F90-9EF5-9DA6B722FD4C}"/>
    <w:embedBold r:id="rId2" w:fontKey="{42E4C5ED-10BF-49BC-BF1C-FD933AA888B5}"/>
    <w:embedItalic r:id="rId3" w:fontKey="{C3D157D5-12C1-4669-B9F5-34FC27BB5CD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7FC870C7-6DE7-49C3-BBA0-C7AC5AEEA86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0698D459-6C8E-4FBF-B0A7-95DF71295AEF}"/>
    <w:embedItalic r:id="rId6" w:fontKey="{48D1FFF7-C103-4D30-91E8-46EEE8989F0C}"/>
  </w:font>
  <w:font w:name="Cambria">
    <w:panose1 w:val="02040503050406030204"/>
    <w:charset w:val="00"/>
    <w:family w:val="roman"/>
    <w:pitch w:val="variable"/>
    <w:sig w:usb0="E00006FF" w:usb1="420024FF" w:usb2="02000000" w:usb3="00000000" w:csb0="0000019F" w:csb1="00000000"/>
    <w:embedRegular r:id="rId7" w:fontKey="{CE98EB3B-3AB6-45F3-8540-65922C7FEB4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341CEE">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5E4267">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24386">
      <w:rPr>
        <w:noProof/>
        <w:color w:val="000000"/>
      </w:rPr>
      <w:t>5</w:t>
    </w:r>
    <w:r>
      <w:rPr>
        <w:color w:val="000000"/>
      </w:rPr>
      <w:fldChar w:fldCharType="end"/>
    </w:r>
  </w:p>
  <w:p w:rsidR="00341CEE" w:rsidRDefault="00341CEE">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341CEE">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F7E" w:rsidRDefault="005E4267">
      <w:pPr>
        <w:spacing w:after="0" w:line="240" w:lineRule="auto"/>
      </w:pPr>
      <w:r>
        <w:separator/>
      </w:r>
    </w:p>
  </w:footnote>
  <w:footnote w:type="continuationSeparator" w:id="0">
    <w:p w:rsidR="00E94F7E" w:rsidRDefault="005E4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341CEE">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341CEE">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EE" w:rsidRDefault="00341CEE">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E10E2"/>
    <w:multiLevelType w:val="multilevel"/>
    <w:tmpl w:val="9E4A06E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E791A7B"/>
    <w:multiLevelType w:val="multilevel"/>
    <w:tmpl w:val="1602B5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activeWritingStyle w:appName="MSWord" w:lang="de-DE" w:vendorID="64" w:dllVersion="131078"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EE"/>
    <w:rsid w:val="00221F06"/>
    <w:rsid w:val="0029548C"/>
    <w:rsid w:val="00324386"/>
    <w:rsid w:val="00341CEE"/>
    <w:rsid w:val="005E4267"/>
    <w:rsid w:val="008078A0"/>
    <w:rsid w:val="008A75FF"/>
    <w:rsid w:val="00BE5899"/>
    <w:rsid w:val="00E1384C"/>
    <w:rsid w:val="00E94F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BA09"/>
  <w15:docId w15:val="{9E99724F-EC49-44F3-8926-7C6D05B68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240" w:after="0" w:line="256" w:lineRule="auto"/>
      <w:outlineLvl w:val="0"/>
    </w:pPr>
    <w:rPr>
      <w:color w:val="2E75B5"/>
      <w:sz w:val="32"/>
      <w:szCs w:val="32"/>
    </w:rPr>
  </w:style>
  <w:style w:type="paragraph" w:styleId="berschrift2">
    <w:name w:val="heading 2"/>
    <w:basedOn w:val="Standard"/>
    <w:next w:val="Standard"/>
    <w:pPr>
      <w:keepNext/>
      <w:keepLines/>
      <w:spacing w:before="40" w:after="0" w:line="256" w:lineRule="auto"/>
      <w:outlineLvl w:val="1"/>
    </w:pPr>
    <w:rPr>
      <w:color w:val="2E75B5"/>
      <w:sz w:val="26"/>
      <w:szCs w:val="26"/>
    </w:rPr>
  </w:style>
  <w:style w:type="paragraph" w:styleId="berschrift3">
    <w:name w:val="heading 3"/>
    <w:basedOn w:val="Standard"/>
    <w:next w:val="Standard"/>
    <w:pPr>
      <w:keepNext/>
      <w:keepLines/>
      <w:spacing w:before="40" w:after="0"/>
      <w:outlineLvl w:val="2"/>
    </w:pPr>
    <w:rPr>
      <w:color w:val="1E4D78"/>
      <w:sz w:val="24"/>
      <w:szCs w:val="24"/>
    </w:rPr>
  </w:style>
  <w:style w:type="paragraph" w:styleId="berschrift4">
    <w:name w:val="heading 4"/>
    <w:basedOn w:val="Standard"/>
    <w:next w:val="Standard"/>
    <w:pPr>
      <w:keepNext/>
      <w:keepLines/>
      <w:spacing w:before="40" w:after="0"/>
      <w:outlineLvl w:val="3"/>
    </w:pPr>
    <w:rPr>
      <w:i/>
      <w:color w:val="2E75B5"/>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pPr>
      <w:keepNext/>
      <w:keepLines/>
      <w:spacing w:before="480" w:after="120"/>
    </w:pPr>
    <w:rPr>
      <w:b/>
      <w:sz w:val="72"/>
      <w:szCs w:val="72"/>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Absatz-Standardschriftart"/>
    <w:uiPriority w:val="99"/>
    <w:unhideWhenUsed/>
    <w:rsid w:val="005E4267"/>
    <w:rPr>
      <w:color w:val="0000FF" w:themeColor="hyperlink"/>
      <w:u w:val="single"/>
    </w:rPr>
  </w:style>
  <w:style w:type="character" w:styleId="BesuchterLink">
    <w:name w:val="FollowedHyperlink"/>
    <w:basedOn w:val="Absatz-Standardschriftart"/>
    <w:uiPriority w:val="99"/>
    <w:semiHidden/>
    <w:unhideWhenUsed/>
    <w:rsid w:val="00221F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ampus@europeamerica.d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info@europeamerica.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eamerica.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9.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748</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 Regensburg</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2</cp:revision>
  <dcterms:created xsi:type="dcterms:W3CDTF">2026-09-29T14:39:00Z</dcterms:created>
  <dcterms:modified xsi:type="dcterms:W3CDTF">2026-09-29T14:39:00Z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bed7592d-c4ac-40dc-9ad9-98e9a7aa54f7</vt:lpwstr>
  </property>
</Properties>
</file>